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1B8D" w14:textId="77777777" w:rsidR="001A3D26" w:rsidRDefault="001A3D26" w:rsidP="001A3D26">
      <w:pPr>
        <w:spacing w:before="20" w:line="240" w:lineRule="exact"/>
        <w:rPr>
          <w:rFonts w:ascii="Calibri" w:eastAsia="Calibri" w:hAnsi="Calibri" w:cs="Calibr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4DEC62" wp14:editId="317270D3">
            <wp:simplePos x="0" y="0"/>
            <wp:positionH relativeFrom="column">
              <wp:posOffset>-537032</wp:posOffset>
            </wp:positionH>
            <wp:positionV relativeFrom="paragraph">
              <wp:posOffset>-619125</wp:posOffset>
            </wp:positionV>
            <wp:extent cx="2266854" cy="1752519"/>
            <wp:effectExtent l="0" t="0" r="63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854" cy="175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sz w:val="28"/>
          <w:szCs w:val="28"/>
        </w:rPr>
        <w:t xml:space="preserve">     </w:t>
      </w:r>
    </w:p>
    <w:p w14:paraId="74B9B395" w14:textId="77777777" w:rsidR="001A3D26" w:rsidRDefault="001A3D26" w:rsidP="001A3D26">
      <w:pPr>
        <w:ind w:right="-62"/>
        <w:rPr>
          <w:sz w:val="13"/>
          <w:szCs w:val="13"/>
        </w:rPr>
      </w:pPr>
      <w:r w:rsidRPr="0063029D">
        <w:rPr>
          <w:sz w:val="24"/>
          <w:szCs w:val="24"/>
        </w:rPr>
        <w:t xml:space="preserve">                                                                        </w:t>
      </w:r>
      <w:r w:rsidRPr="0063029D">
        <w:rPr>
          <w:b/>
          <w:bCs/>
          <w:sz w:val="24"/>
          <w:szCs w:val="24"/>
        </w:rPr>
        <w:t xml:space="preserve">  CITY OF AUBURN</w:t>
      </w:r>
      <w:r w:rsidRPr="0063029D">
        <w:rPr>
          <w:b/>
          <w:bCs/>
        </w:rPr>
        <w:t xml:space="preserve"> </w:t>
      </w:r>
      <w:r>
        <w:br/>
      </w:r>
      <w:r w:rsidRPr="0063029D">
        <w:rPr>
          <w:b/>
          <w:bCs/>
        </w:rPr>
        <w:t xml:space="preserve">                                                            113 E. ELM STREET, AUBURN, MI 48611 (989)662-6761</w:t>
      </w:r>
      <w:r>
        <w:t xml:space="preserve">                                                 </w:t>
      </w:r>
    </w:p>
    <w:p w14:paraId="132B4049" w14:textId="3B78A3F8" w:rsidR="001A3D26" w:rsidRDefault="001A3D26" w:rsidP="001A5802">
      <w:pPr>
        <w:tabs>
          <w:tab w:val="left" w:pos="2840"/>
        </w:tabs>
        <w:spacing w:after="0"/>
        <w:jc w:val="center"/>
        <w:rPr>
          <w:rFonts w:ascii="Calibri" w:eastAsia="Calibri" w:hAnsi="Calibri" w:cs="Calibri"/>
          <w:b/>
          <w:spacing w:val="-1"/>
          <w:sz w:val="24"/>
          <w:szCs w:val="24"/>
        </w:rPr>
      </w:pPr>
      <w:r>
        <w:rPr>
          <w:rFonts w:ascii="Calibri" w:eastAsia="Calibri" w:hAnsi="Calibri" w:cs="Calibri"/>
          <w:noProof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F26FF" wp14:editId="7367BE07">
                <wp:simplePos x="0" y="0"/>
                <wp:positionH relativeFrom="column">
                  <wp:posOffset>1543050</wp:posOffset>
                </wp:positionH>
                <wp:positionV relativeFrom="paragraph">
                  <wp:posOffset>7620</wp:posOffset>
                </wp:positionV>
                <wp:extent cx="4572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281714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5pt,.6pt" to="481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" strokecolor="#262626" strokeweight="1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u w:val="single" w:color="000000"/>
        </w:rPr>
        <w:br/>
      </w:r>
      <w:r w:rsidR="001A5802">
        <w:rPr>
          <w:rFonts w:ascii="Calibri" w:eastAsia="Calibri" w:hAnsi="Calibri" w:cs="Calibri"/>
          <w:b/>
          <w:spacing w:val="-1"/>
          <w:sz w:val="24"/>
          <w:szCs w:val="24"/>
        </w:rPr>
        <w:t>City Commission Minutes for</w:t>
      </w:r>
      <w:r w:rsidR="00A84622"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 w:rsidR="00F337D7">
        <w:rPr>
          <w:rFonts w:ascii="Calibri" w:eastAsia="Calibri" w:hAnsi="Calibri" w:cs="Calibri"/>
          <w:b/>
          <w:spacing w:val="-1"/>
          <w:sz w:val="24"/>
          <w:szCs w:val="24"/>
        </w:rPr>
        <w:t>March 16</w:t>
      </w:r>
      <w:r w:rsidR="00F337D7" w:rsidRPr="00F337D7">
        <w:rPr>
          <w:rFonts w:ascii="Calibri" w:eastAsia="Calibri" w:hAnsi="Calibri" w:cs="Calibri"/>
          <w:b/>
          <w:spacing w:val="-1"/>
          <w:sz w:val="24"/>
          <w:szCs w:val="24"/>
          <w:vertAlign w:val="superscript"/>
        </w:rPr>
        <w:t>th</w:t>
      </w:r>
      <w:r w:rsidR="00676A99">
        <w:rPr>
          <w:rFonts w:ascii="Calibri" w:eastAsia="Calibri" w:hAnsi="Calibri" w:cs="Calibri"/>
          <w:b/>
          <w:spacing w:val="-1"/>
          <w:sz w:val="24"/>
          <w:szCs w:val="24"/>
        </w:rPr>
        <w:t>, 2026</w:t>
      </w:r>
    </w:p>
    <w:p w14:paraId="25091CDD" w14:textId="77777777" w:rsidR="001A5802" w:rsidRPr="001A5802" w:rsidRDefault="001A5802" w:rsidP="001A5802">
      <w:pPr>
        <w:tabs>
          <w:tab w:val="left" w:pos="2840"/>
        </w:tabs>
        <w:spacing w:after="0"/>
        <w:jc w:val="center"/>
        <w:rPr>
          <w:rFonts w:ascii="Calibri" w:eastAsia="Calibri" w:hAnsi="Calibri" w:cs="Calibri"/>
          <w:b/>
          <w:spacing w:val="-1"/>
        </w:rPr>
      </w:pPr>
    </w:p>
    <w:p w14:paraId="7E36FF00" w14:textId="450BCD78" w:rsidR="001A5802" w:rsidRPr="00ED1B05" w:rsidRDefault="001A5802" w:rsidP="001A5802">
      <w:p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ED1B05">
        <w:rPr>
          <w:rFonts w:eastAsia="Calibri" w:cstheme="minorHAnsi"/>
          <w:b/>
          <w:spacing w:val="-1"/>
        </w:rPr>
        <w:t>CALL TO ORDER:</w:t>
      </w:r>
    </w:p>
    <w:p w14:paraId="2EA7424F" w14:textId="77777777" w:rsidR="001A5802" w:rsidRPr="00ED1B05" w:rsidRDefault="001A5802" w:rsidP="001A5802">
      <w:pPr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 w:rsidRPr="00ED1B05">
        <w:rPr>
          <w:rFonts w:eastAsia="Calibri" w:cstheme="minorHAnsi"/>
          <w:bCs/>
          <w:spacing w:val="-1"/>
        </w:rPr>
        <w:t>Auburn City Commission met at Auburn City Hall, 113 E Elm St, Auburn, MI  48611, to hold</w:t>
      </w:r>
    </w:p>
    <w:p w14:paraId="6AF8AE0F" w14:textId="4FFDD7F7" w:rsidR="001A5802" w:rsidRPr="00ED1B05" w:rsidRDefault="001A5802" w:rsidP="001A5802">
      <w:pPr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 w:rsidRPr="00ED1B05">
        <w:rPr>
          <w:rFonts w:eastAsia="Calibri" w:cstheme="minorHAnsi"/>
          <w:bCs/>
          <w:spacing w:val="-1"/>
        </w:rPr>
        <w:t xml:space="preserve">the </w:t>
      </w:r>
      <w:r w:rsidR="00ED1B05" w:rsidRPr="00ED1B05">
        <w:rPr>
          <w:rFonts w:eastAsia="Calibri" w:cstheme="minorHAnsi"/>
          <w:bCs/>
          <w:spacing w:val="-1"/>
        </w:rPr>
        <w:t xml:space="preserve">City </w:t>
      </w:r>
      <w:r w:rsidRPr="00ED1B05">
        <w:rPr>
          <w:rFonts w:eastAsia="Calibri" w:cstheme="minorHAnsi"/>
          <w:bCs/>
          <w:spacing w:val="-1"/>
        </w:rPr>
        <w:t xml:space="preserve">Commission meeting.  </w:t>
      </w:r>
      <w:r w:rsidR="00512976" w:rsidRPr="00ED1B05">
        <w:rPr>
          <w:rFonts w:eastAsia="Calibri" w:cstheme="minorHAnsi"/>
          <w:bCs/>
          <w:spacing w:val="-1"/>
        </w:rPr>
        <w:t xml:space="preserve">Mayor </w:t>
      </w:r>
      <w:r w:rsidR="00F337D7">
        <w:rPr>
          <w:rFonts w:eastAsia="Calibri" w:cstheme="minorHAnsi"/>
          <w:bCs/>
          <w:spacing w:val="-1"/>
        </w:rPr>
        <w:t>Rytlewski</w:t>
      </w:r>
      <w:r w:rsidR="009E4497" w:rsidRPr="00ED1B05">
        <w:rPr>
          <w:rFonts w:eastAsia="Calibri" w:cstheme="minorHAnsi"/>
          <w:bCs/>
          <w:spacing w:val="-1"/>
        </w:rPr>
        <w:t xml:space="preserve"> </w:t>
      </w:r>
      <w:r w:rsidRPr="00ED1B05">
        <w:rPr>
          <w:rFonts w:eastAsia="Calibri" w:cstheme="minorHAnsi"/>
          <w:bCs/>
          <w:spacing w:val="-1"/>
        </w:rPr>
        <w:t xml:space="preserve">called the regular meeting to order at </w:t>
      </w:r>
      <w:r w:rsidR="00ED1B05" w:rsidRPr="00ED1B05">
        <w:rPr>
          <w:rFonts w:eastAsia="Calibri" w:cstheme="minorHAnsi"/>
          <w:bCs/>
          <w:spacing w:val="-1"/>
        </w:rPr>
        <w:t>7</w:t>
      </w:r>
      <w:r w:rsidRPr="00ED1B05">
        <w:rPr>
          <w:rFonts w:eastAsia="Calibri" w:cstheme="minorHAnsi"/>
          <w:bCs/>
          <w:spacing w:val="-1"/>
        </w:rPr>
        <w:t>:00</w:t>
      </w:r>
      <w:r w:rsidR="00D82355" w:rsidRPr="00ED1B05">
        <w:rPr>
          <w:rFonts w:eastAsia="Calibri" w:cstheme="minorHAnsi"/>
          <w:bCs/>
          <w:spacing w:val="-1"/>
        </w:rPr>
        <w:t xml:space="preserve"> </w:t>
      </w:r>
      <w:r w:rsidRPr="00ED1B05">
        <w:rPr>
          <w:rFonts w:eastAsia="Calibri" w:cstheme="minorHAnsi"/>
          <w:bCs/>
          <w:spacing w:val="-1"/>
        </w:rPr>
        <w:t>PM.</w:t>
      </w:r>
    </w:p>
    <w:p w14:paraId="22C8AFAC" w14:textId="5FD479C8" w:rsidR="001A5802" w:rsidRPr="00ED1B05" w:rsidRDefault="001A5802" w:rsidP="001A5802">
      <w:p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ED1B05">
        <w:rPr>
          <w:rFonts w:eastAsia="Calibri" w:cstheme="minorHAnsi"/>
          <w:b/>
          <w:spacing w:val="-1"/>
        </w:rPr>
        <w:t>Roll Call:</w:t>
      </w:r>
    </w:p>
    <w:p w14:paraId="3B5D72A1" w14:textId="0785D1F9" w:rsidR="001A5802" w:rsidRPr="00ED1B05" w:rsidRDefault="001A5802" w:rsidP="00512976">
      <w:pPr>
        <w:tabs>
          <w:tab w:val="left" w:pos="2840"/>
        </w:tabs>
        <w:spacing w:after="0"/>
        <w:ind w:right="-360"/>
        <w:rPr>
          <w:rFonts w:eastAsia="Calibri" w:cstheme="minorHAnsi"/>
          <w:bCs/>
          <w:spacing w:val="-1"/>
        </w:rPr>
      </w:pPr>
      <w:r w:rsidRPr="00ED1B05">
        <w:rPr>
          <w:rFonts w:eastAsia="Calibri" w:cstheme="minorHAnsi"/>
          <w:bCs/>
          <w:spacing w:val="-1"/>
        </w:rPr>
        <w:t xml:space="preserve">COMMISSIONERS PRESENT: </w:t>
      </w:r>
      <w:r w:rsidR="009E4497" w:rsidRPr="00ED1B05">
        <w:rPr>
          <w:rFonts w:eastAsia="Calibri" w:cstheme="minorHAnsi"/>
          <w:bCs/>
          <w:spacing w:val="-1"/>
        </w:rPr>
        <w:t>Commissioner</w:t>
      </w:r>
      <w:r w:rsidR="00CC63E0">
        <w:rPr>
          <w:rFonts w:eastAsia="Calibri" w:cstheme="minorHAnsi"/>
          <w:bCs/>
          <w:spacing w:val="-1"/>
        </w:rPr>
        <w:t xml:space="preserve"> </w:t>
      </w:r>
      <w:r w:rsidR="00676A99">
        <w:rPr>
          <w:rFonts w:eastAsia="Calibri" w:cstheme="minorHAnsi"/>
          <w:bCs/>
          <w:spacing w:val="-1"/>
        </w:rPr>
        <w:t>Putt, Smith</w:t>
      </w:r>
      <w:r w:rsidR="00EC2D4D" w:rsidRPr="00ED1B05">
        <w:rPr>
          <w:rFonts w:eastAsia="Calibri" w:cstheme="minorHAnsi"/>
          <w:bCs/>
          <w:spacing w:val="-1"/>
        </w:rPr>
        <w:t>,</w:t>
      </w:r>
      <w:r w:rsidR="00C3661C">
        <w:rPr>
          <w:rFonts w:eastAsia="Calibri" w:cstheme="minorHAnsi"/>
          <w:bCs/>
          <w:spacing w:val="-1"/>
        </w:rPr>
        <w:t xml:space="preserve"> </w:t>
      </w:r>
      <w:r w:rsidR="00CC63E0">
        <w:rPr>
          <w:rFonts w:eastAsia="Calibri" w:cstheme="minorHAnsi"/>
          <w:bCs/>
          <w:spacing w:val="-1"/>
        </w:rPr>
        <w:t>Buchmann</w:t>
      </w:r>
      <w:r w:rsidR="009E4497" w:rsidRPr="00ED1B05">
        <w:rPr>
          <w:rFonts w:eastAsia="Calibri" w:cstheme="minorHAnsi"/>
          <w:bCs/>
          <w:spacing w:val="-1"/>
        </w:rPr>
        <w:t>,</w:t>
      </w:r>
      <w:r w:rsidR="00453985">
        <w:rPr>
          <w:rFonts w:eastAsia="Calibri" w:cstheme="minorHAnsi"/>
          <w:bCs/>
          <w:spacing w:val="-1"/>
        </w:rPr>
        <w:t xml:space="preserve"> McCloy</w:t>
      </w:r>
      <w:r w:rsidR="00F337D7">
        <w:rPr>
          <w:rFonts w:eastAsia="Calibri" w:cstheme="minorHAnsi"/>
          <w:bCs/>
          <w:spacing w:val="-1"/>
        </w:rPr>
        <w:t>, Mayor Rytlewski</w:t>
      </w:r>
    </w:p>
    <w:p w14:paraId="22FAC564" w14:textId="50A9D0FF" w:rsidR="003C6711" w:rsidRPr="00ED1B05" w:rsidRDefault="003C6711" w:rsidP="001A5802">
      <w:pPr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 w:rsidRPr="00ED1B05">
        <w:rPr>
          <w:rFonts w:eastAsia="Calibri" w:cstheme="minorHAnsi"/>
          <w:bCs/>
          <w:spacing w:val="-1"/>
        </w:rPr>
        <w:t xml:space="preserve">COMMISSIONERS ABSENT: </w:t>
      </w:r>
      <w:r w:rsidR="00F337D7">
        <w:rPr>
          <w:rFonts w:eastAsia="Calibri" w:cstheme="minorHAnsi"/>
          <w:bCs/>
          <w:spacing w:val="-1"/>
        </w:rPr>
        <w:t>Commissioners Natke and Charbonneau</w:t>
      </w:r>
    </w:p>
    <w:p w14:paraId="5BD37C65" w14:textId="6F5B3154" w:rsidR="003C6711" w:rsidRPr="00ED1B05" w:rsidRDefault="003C6711" w:rsidP="001A5802">
      <w:pPr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 w:rsidRPr="00ED1B05">
        <w:rPr>
          <w:rFonts w:eastAsia="Calibri" w:cstheme="minorHAnsi"/>
          <w:bCs/>
          <w:spacing w:val="-1"/>
        </w:rPr>
        <w:t xml:space="preserve">OTHERS PRESENT: </w:t>
      </w:r>
      <w:r w:rsidR="009E4497" w:rsidRPr="00ED1B05">
        <w:rPr>
          <w:rFonts w:eastAsia="Calibri" w:cstheme="minorHAnsi"/>
          <w:bCs/>
          <w:spacing w:val="-1"/>
        </w:rPr>
        <w:t>Bryna Schrouder</w:t>
      </w:r>
      <w:r w:rsidRPr="00ED1B05">
        <w:rPr>
          <w:rFonts w:eastAsia="Calibri" w:cstheme="minorHAnsi"/>
          <w:bCs/>
          <w:spacing w:val="-1"/>
        </w:rPr>
        <w:t>, Brandon Wise, David Haag</w:t>
      </w:r>
    </w:p>
    <w:p w14:paraId="5B619958" w14:textId="5D321CB3" w:rsidR="003C6711" w:rsidRDefault="00512976" w:rsidP="001A5802">
      <w:p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ED1B05">
        <w:rPr>
          <w:rFonts w:eastAsia="Calibri" w:cstheme="minorHAnsi"/>
          <w:b/>
          <w:spacing w:val="-1"/>
        </w:rPr>
        <w:t xml:space="preserve">MAYOR </w:t>
      </w:r>
      <w:r w:rsidR="00F337D7">
        <w:rPr>
          <w:rFonts w:eastAsia="Calibri" w:cstheme="minorHAnsi"/>
          <w:b/>
          <w:spacing w:val="-1"/>
        </w:rPr>
        <w:t>RYTLEWSKI</w:t>
      </w:r>
      <w:r w:rsidR="006755DD" w:rsidRPr="00ED1B05">
        <w:rPr>
          <w:rFonts w:eastAsia="Calibri" w:cstheme="minorHAnsi"/>
          <w:b/>
          <w:spacing w:val="-1"/>
        </w:rPr>
        <w:t xml:space="preserve"> </w:t>
      </w:r>
      <w:r w:rsidR="003C6711" w:rsidRPr="00ED1B05">
        <w:rPr>
          <w:rFonts w:eastAsia="Calibri" w:cstheme="minorHAnsi"/>
          <w:b/>
          <w:spacing w:val="-1"/>
        </w:rPr>
        <w:t>LED THE PLEDGE OF ALLEGIANCE</w:t>
      </w:r>
    </w:p>
    <w:p w14:paraId="0E383422" w14:textId="6683E8AD" w:rsidR="00C3661C" w:rsidRPr="00C3661C" w:rsidRDefault="00453985" w:rsidP="001A5802">
      <w:pPr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 xml:space="preserve">Commissioner </w:t>
      </w:r>
      <w:r w:rsidR="00F337D7">
        <w:rPr>
          <w:rFonts w:eastAsia="Calibri" w:cstheme="minorHAnsi"/>
          <w:bCs/>
          <w:spacing w:val="-1"/>
        </w:rPr>
        <w:t>McCloy and Mayor Rytlewski</w:t>
      </w:r>
      <w:r>
        <w:rPr>
          <w:rFonts w:eastAsia="Calibri" w:cstheme="minorHAnsi"/>
          <w:bCs/>
          <w:spacing w:val="-1"/>
        </w:rPr>
        <w:t xml:space="preserve"> moved to excuse </w:t>
      </w:r>
      <w:r w:rsidR="00F337D7">
        <w:rPr>
          <w:rFonts w:eastAsia="Calibri" w:cstheme="minorHAnsi"/>
          <w:bCs/>
          <w:spacing w:val="-1"/>
        </w:rPr>
        <w:t>Commissioners Natke and Charbonneau</w:t>
      </w:r>
      <w:r>
        <w:rPr>
          <w:rFonts w:eastAsia="Calibri" w:cstheme="minorHAnsi"/>
          <w:bCs/>
          <w:spacing w:val="-1"/>
        </w:rPr>
        <w:t xml:space="preserve"> from tonight’s meeting.</w:t>
      </w:r>
      <w:r w:rsidR="00676A99">
        <w:rPr>
          <w:rFonts w:eastAsia="Calibri" w:cstheme="minorHAnsi"/>
          <w:bCs/>
          <w:spacing w:val="-1"/>
        </w:rPr>
        <w:t xml:space="preserve"> Yeas </w:t>
      </w:r>
      <w:r w:rsidR="00F337D7">
        <w:rPr>
          <w:rFonts w:eastAsia="Calibri" w:cstheme="minorHAnsi"/>
          <w:bCs/>
          <w:spacing w:val="-1"/>
        </w:rPr>
        <w:t>5</w:t>
      </w:r>
      <w:r w:rsidR="00676A99">
        <w:rPr>
          <w:rFonts w:eastAsia="Calibri" w:cstheme="minorHAnsi"/>
          <w:bCs/>
          <w:spacing w:val="-1"/>
        </w:rPr>
        <w:t>, Nays 0. Motion Carried.</w:t>
      </w:r>
    </w:p>
    <w:p w14:paraId="5C1D3A9F" w14:textId="685ED567" w:rsidR="00ED1B05" w:rsidRDefault="00ED1B05" w:rsidP="001A5802">
      <w:p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ED1B05">
        <w:rPr>
          <w:rFonts w:eastAsia="Calibri" w:cstheme="minorHAnsi"/>
          <w:b/>
          <w:spacing w:val="-1"/>
        </w:rPr>
        <w:t>APPROVAL OF AGENDA</w:t>
      </w:r>
    </w:p>
    <w:p w14:paraId="0B9E0CF9" w14:textId="0BD755C1" w:rsidR="00ED1B05" w:rsidRPr="00ED1B05" w:rsidRDefault="00F337D7" w:rsidP="001A5802">
      <w:pPr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>Mayor Rytlewski and Commissioner Buchmann</w:t>
      </w:r>
      <w:r w:rsidR="0069535C">
        <w:rPr>
          <w:rFonts w:eastAsia="Calibri" w:cstheme="minorHAnsi"/>
          <w:bCs/>
          <w:spacing w:val="-1"/>
        </w:rPr>
        <w:t xml:space="preserve"> </w:t>
      </w:r>
      <w:r w:rsidR="00ED1B05">
        <w:rPr>
          <w:rFonts w:eastAsia="Calibri" w:cstheme="minorHAnsi"/>
          <w:bCs/>
          <w:spacing w:val="-1"/>
        </w:rPr>
        <w:t xml:space="preserve">moved to approve the </w:t>
      </w:r>
      <w:r w:rsidR="00814F01">
        <w:rPr>
          <w:rFonts w:eastAsia="Calibri" w:cstheme="minorHAnsi"/>
          <w:bCs/>
          <w:spacing w:val="-1"/>
        </w:rPr>
        <w:t>agenda</w:t>
      </w:r>
      <w:r w:rsidR="00ED1B05">
        <w:rPr>
          <w:rFonts w:eastAsia="Calibri" w:cstheme="minorHAnsi"/>
          <w:bCs/>
          <w:spacing w:val="-1"/>
        </w:rPr>
        <w:t xml:space="preserve"> as submitted. Yeas </w:t>
      </w:r>
      <w:r>
        <w:rPr>
          <w:rFonts w:eastAsia="Calibri" w:cstheme="minorHAnsi"/>
          <w:bCs/>
          <w:spacing w:val="-1"/>
        </w:rPr>
        <w:t>5</w:t>
      </w:r>
      <w:r w:rsidR="00C3661C">
        <w:rPr>
          <w:rFonts w:eastAsia="Calibri" w:cstheme="minorHAnsi"/>
          <w:bCs/>
          <w:spacing w:val="-1"/>
        </w:rPr>
        <w:t>,</w:t>
      </w:r>
      <w:r w:rsidR="00ED1B05">
        <w:rPr>
          <w:rFonts w:eastAsia="Calibri" w:cstheme="minorHAnsi"/>
          <w:bCs/>
          <w:spacing w:val="-1"/>
        </w:rPr>
        <w:t xml:space="preserve"> Nays 0. Motion Carried.</w:t>
      </w:r>
    </w:p>
    <w:p w14:paraId="6E9BC679" w14:textId="5A69D33D" w:rsidR="00ED1B05" w:rsidRDefault="00ED1B05" w:rsidP="001A5802">
      <w:p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ED1B05">
        <w:rPr>
          <w:rFonts w:eastAsia="Calibri" w:cstheme="minorHAnsi"/>
          <w:b/>
          <w:spacing w:val="-1"/>
        </w:rPr>
        <w:t>CONSENT AGENDA</w:t>
      </w:r>
    </w:p>
    <w:p w14:paraId="669BDCF8" w14:textId="1C7D2800" w:rsidR="00ED1B05" w:rsidRDefault="00F337D7" w:rsidP="001A5802">
      <w:pPr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>Mayor Rytlewski and Commission Smith</w:t>
      </w:r>
      <w:r w:rsidR="00814F01">
        <w:rPr>
          <w:rFonts w:eastAsia="Calibri" w:cstheme="minorHAnsi"/>
          <w:bCs/>
          <w:spacing w:val="-1"/>
        </w:rPr>
        <w:t xml:space="preserve"> </w:t>
      </w:r>
      <w:r w:rsidR="00ED1B05">
        <w:rPr>
          <w:rFonts w:eastAsia="Calibri" w:cstheme="minorHAnsi"/>
          <w:bCs/>
          <w:spacing w:val="-1"/>
        </w:rPr>
        <w:t xml:space="preserve">moved to approve the Consent Agenda as submitted. Yeas </w:t>
      </w:r>
      <w:r>
        <w:rPr>
          <w:rFonts w:eastAsia="Calibri" w:cstheme="minorHAnsi"/>
          <w:bCs/>
          <w:spacing w:val="-1"/>
        </w:rPr>
        <w:t>5</w:t>
      </w:r>
      <w:r w:rsidR="00ED1B05">
        <w:rPr>
          <w:rFonts w:eastAsia="Calibri" w:cstheme="minorHAnsi"/>
          <w:bCs/>
          <w:spacing w:val="-1"/>
        </w:rPr>
        <w:t>, Nays 0. Motion Carried.</w:t>
      </w:r>
    </w:p>
    <w:p w14:paraId="6D9C0EAE" w14:textId="73F76EAC" w:rsidR="00F337D7" w:rsidRDefault="00F337D7" w:rsidP="001A5802">
      <w:p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F337D7">
        <w:rPr>
          <w:rFonts w:eastAsia="Calibri" w:cstheme="minorHAnsi"/>
          <w:b/>
          <w:spacing w:val="-1"/>
        </w:rPr>
        <w:t>PUBLIC HEARING</w:t>
      </w:r>
    </w:p>
    <w:p w14:paraId="03703108" w14:textId="7D82C983" w:rsidR="00F337D7" w:rsidRDefault="00F337D7" w:rsidP="00F337D7">
      <w:pPr>
        <w:pStyle w:val="ListParagraph"/>
        <w:numPr>
          <w:ilvl w:val="0"/>
          <w:numId w:val="12"/>
        </w:num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>
        <w:rPr>
          <w:rFonts w:eastAsia="Calibri" w:cstheme="minorHAnsi"/>
          <w:b/>
          <w:spacing w:val="-1"/>
        </w:rPr>
        <w:t>Ordinance Establishing an Illicit Discharge Elimination Program</w:t>
      </w:r>
    </w:p>
    <w:p w14:paraId="5CBBFC8B" w14:textId="04931EE2" w:rsidR="00F337D7" w:rsidRDefault="00F337D7" w:rsidP="00F337D7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>Mayor Rytlewski opened the Public Hearing at 7:01</w:t>
      </w:r>
      <w:r w:rsidR="006F105E">
        <w:rPr>
          <w:rFonts w:eastAsia="Calibri" w:cstheme="minorHAnsi"/>
          <w:bCs/>
          <w:spacing w:val="-1"/>
        </w:rPr>
        <w:t xml:space="preserve"> PM</w:t>
      </w:r>
    </w:p>
    <w:p w14:paraId="57AD03C0" w14:textId="572DD50D" w:rsidR="00F337D7" w:rsidRDefault="00F337D7" w:rsidP="00F337D7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>The Commissioners discussed amongst themselves</w:t>
      </w:r>
      <w:r w:rsidR="006F105E">
        <w:rPr>
          <w:rFonts w:eastAsia="Calibri" w:cstheme="minorHAnsi"/>
          <w:bCs/>
          <w:spacing w:val="-1"/>
        </w:rPr>
        <w:t xml:space="preserve"> the Ordinance.</w:t>
      </w:r>
    </w:p>
    <w:p w14:paraId="3DD7346E" w14:textId="18DEB623" w:rsidR="006F105E" w:rsidRDefault="006F105E" w:rsidP="00F337D7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>Mayor Rytlewski closed the Public Hearing at 7:10 PM</w:t>
      </w:r>
    </w:p>
    <w:p w14:paraId="7C4D4E26" w14:textId="5968F80E" w:rsidR="006F105E" w:rsidRPr="00F337D7" w:rsidRDefault="006F105E" w:rsidP="00F337D7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>Mayor Rytlewski and Commissioner Smith moved to adopt the Ordinance Establishing an Illicit Discharge Elimination Program. Roll Call Vote: Yeas, Commissioners Putt, McCloy, Smith, Buchmann and Mayor Rytlewski. Nays, none. Motion Carried.</w:t>
      </w:r>
    </w:p>
    <w:p w14:paraId="55AA2215" w14:textId="5088EE73" w:rsidR="00D0255F" w:rsidRDefault="00D0255F" w:rsidP="001A5802">
      <w:p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ED1B05">
        <w:rPr>
          <w:rFonts w:eastAsia="Calibri" w:cstheme="minorHAnsi"/>
          <w:b/>
          <w:spacing w:val="-1"/>
        </w:rPr>
        <w:t>NEW BUSINESS</w:t>
      </w:r>
      <w:r w:rsidR="00954225" w:rsidRPr="00ED1B05">
        <w:rPr>
          <w:rFonts w:eastAsia="Calibri" w:cstheme="minorHAnsi"/>
          <w:b/>
          <w:spacing w:val="-1"/>
        </w:rPr>
        <w:t xml:space="preserve"> </w:t>
      </w:r>
    </w:p>
    <w:p w14:paraId="4D6FE81E" w14:textId="49438C05" w:rsidR="000A1C4E" w:rsidRPr="00A37E31" w:rsidRDefault="006F105E" w:rsidP="000A1C4E">
      <w:pPr>
        <w:pStyle w:val="ListParagraph"/>
        <w:numPr>
          <w:ilvl w:val="0"/>
          <w:numId w:val="11"/>
        </w:num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A37E31">
        <w:rPr>
          <w:rFonts w:eastAsia="Calibri" w:cstheme="minorHAnsi"/>
          <w:b/>
          <w:spacing w:val="-1"/>
        </w:rPr>
        <w:t>BASWA</w:t>
      </w:r>
    </w:p>
    <w:p w14:paraId="789BEA2D" w14:textId="4B20E18C" w:rsidR="00154CC1" w:rsidRPr="00154CC1" w:rsidRDefault="006F105E" w:rsidP="00154CC1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>Mayor Rytlewski and Commissioner Smith moved to join BASWA</w:t>
      </w:r>
      <w:r w:rsidR="00A37E31">
        <w:rPr>
          <w:rFonts w:eastAsia="Calibri" w:cstheme="minorHAnsi"/>
          <w:bCs/>
          <w:spacing w:val="-1"/>
        </w:rPr>
        <w:t xml:space="preserve"> in the amount of $3,000-$5,000</w:t>
      </w:r>
      <w:r>
        <w:rPr>
          <w:rFonts w:eastAsia="Calibri" w:cstheme="minorHAnsi"/>
          <w:bCs/>
          <w:spacing w:val="-1"/>
        </w:rPr>
        <w:t xml:space="preserve">. </w:t>
      </w:r>
      <w:r w:rsidRPr="006F105E">
        <w:rPr>
          <w:rFonts w:eastAsia="Calibri" w:cstheme="minorHAnsi"/>
          <w:bCs/>
          <w:spacing w:val="-1"/>
        </w:rPr>
        <w:t>Roll Call Vote: Yeas, Commissioners Putt, McCloy, Smith, Buchmann and Mayor Rytlewski. Nays, none. Motion Carried.</w:t>
      </w:r>
    </w:p>
    <w:p w14:paraId="09EA3143" w14:textId="5592474D" w:rsidR="004236D9" w:rsidRDefault="006F105E" w:rsidP="000A1C4E">
      <w:pPr>
        <w:pStyle w:val="ListParagraph"/>
        <w:numPr>
          <w:ilvl w:val="0"/>
          <w:numId w:val="11"/>
        </w:num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>
        <w:rPr>
          <w:rFonts w:eastAsia="Calibri" w:cstheme="minorHAnsi"/>
          <w:b/>
          <w:spacing w:val="-1"/>
        </w:rPr>
        <w:t>Storm Water Lift Station</w:t>
      </w:r>
    </w:p>
    <w:p w14:paraId="3E919849" w14:textId="6DAFB956" w:rsidR="00154CC1" w:rsidRPr="00154CC1" w:rsidRDefault="004157DC" w:rsidP="00154CC1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>Commissioner</w:t>
      </w:r>
      <w:r w:rsidR="006F105E">
        <w:rPr>
          <w:rFonts w:eastAsia="Calibri" w:cstheme="minorHAnsi"/>
          <w:bCs/>
          <w:spacing w:val="-1"/>
        </w:rPr>
        <w:t xml:space="preserve"> Buchmann and Mayor Rytlewski </w:t>
      </w:r>
      <w:r>
        <w:rPr>
          <w:rFonts w:eastAsia="Calibri" w:cstheme="minorHAnsi"/>
          <w:bCs/>
          <w:spacing w:val="-1"/>
        </w:rPr>
        <w:t xml:space="preserve">moved to approve the </w:t>
      </w:r>
      <w:r w:rsidR="006F105E">
        <w:rPr>
          <w:rFonts w:eastAsia="Calibri" w:cstheme="minorHAnsi"/>
          <w:bCs/>
          <w:spacing w:val="-1"/>
        </w:rPr>
        <w:t>Storm Water Lift Station Project</w:t>
      </w:r>
      <w:r w:rsidR="00003D26">
        <w:rPr>
          <w:rFonts w:eastAsia="Calibri" w:cstheme="minorHAnsi"/>
          <w:bCs/>
          <w:spacing w:val="-1"/>
        </w:rPr>
        <w:t xml:space="preserve"> in the amount of $54,587.00</w:t>
      </w:r>
      <w:r w:rsidR="006F105E">
        <w:rPr>
          <w:rFonts w:eastAsia="Calibri" w:cstheme="minorHAnsi"/>
          <w:bCs/>
          <w:spacing w:val="-1"/>
        </w:rPr>
        <w:t xml:space="preserve">. </w:t>
      </w:r>
      <w:r>
        <w:rPr>
          <w:rFonts w:eastAsia="Calibri" w:cstheme="minorHAnsi"/>
          <w:bCs/>
          <w:spacing w:val="-1"/>
        </w:rPr>
        <w:t>Roll Call Vote, Yeas: Commissioners Putt, Smith, McCloy, Buchmann</w:t>
      </w:r>
      <w:r w:rsidR="00003D26">
        <w:rPr>
          <w:rFonts w:eastAsia="Calibri" w:cstheme="minorHAnsi"/>
          <w:bCs/>
          <w:spacing w:val="-1"/>
        </w:rPr>
        <w:t>, Mayor Rytlewski</w:t>
      </w:r>
      <w:r>
        <w:rPr>
          <w:rFonts w:eastAsia="Calibri" w:cstheme="minorHAnsi"/>
          <w:bCs/>
          <w:spacing w:val="-1"/>
        </w:rPr>
        <w:t>. Nays, none. Motion Carried.</w:t>
      </w:r>
    </w:p>
    <w:p w14:paraId="4CFDCE79" w14:textId="14EE2DCF" w:rsidR="004236D9" w:rsidRDefault="00003D26" w:rsidP="000A1C4E">
      <w:pPr>
        <w:pStyle w:val="ListParagraph"/>
        <w:numPr>
          <w:ilvl w:val="0"/>
          <w:numId w:val="11"/>
        </w:num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>
        <w:rPr>
          <w:rFonts w:eastAsia="Calibri" w:cstheme="minorHAnsi"/>
          <w:b/>
          <w:spacing w:val="-1"/>
        </w:rPr>
        <w:t>Road Maintenance</w:t>
      </w:r>
    </w:p>
    <w:p w14:paraId="1F754015" w14:textId="1EA34CDA" w:rsidR="00CE302E" w:rsidRPr="00CE302E" w:rsidRDefault="00CE302E" w:rsidP="00CE302E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 w:rsidRPr="00CE302E">
        <w:rPr>
          <w:rFonts w:eastAsia="Calibri" w:cstheme="minorHAnsi"/>
          <w:bCs/>
          <w:spacing w:val="-1"/>
        </w:rPr>
        <w:t xml:space="preserve">Commissioner McCloy and Mayor Rytlewski moved to approve the road maintenance of chip and seal on 9 </w:t>
      </w:r>
      <w:proofErr w:type="gramStart"/>
      <w:r w:rsidRPr="00CE302E">
        <w:rPr>
          <w:rFonts w:eastAsia="Calibri" w:cstheme="minorHAnsi"/>
          <w:bCs/>
          <w:spacing w:val="-1"/>
        </w:rPr>
        <w:t>mile</w:t>
      </w:r>
      <w:proofErr w:type="gramEnd"/>
      <w:r w:rsidRPr="00CE302E">
        <w:rPr>
          <w:rFonts w:eastAsia="Calibri" w:cstheme="minorHAnsi"/>
          <w:bCs/>
          <w:spacing w:val="-1"/>
        </w:rPr>
        <w:t xml:space="preserve"> from North Union to the railroad tracks in the amount of $12,938. Roll Call Vote: Yeas, Commissioners Putt, McCloy,</w:t>
      </w:r>
      <w:r>
        <w:rPr>
          <w:rFonts w:eastAsia="Calibri" w:cstheme="minorHAnsi"/>
          <w:bCs/>
          <w:spacing w:val="-1"/>
        </w:rPr>
        <w:t xml:space="preserve"> </w:t>
      </w:r>
      <w:r w:rsidRPr="00CE302E">
        <w:rPr>
          <w:rFonts w:eastAsia="Calibri" w:cstheme="minorHAnsi"/>
          <w:bCs/>
          <w:spacing w:val="-1"/>
        </w:rPr>
        <w:t xml:space="preserve">Buchmann and Mayor Rytlewski. Nays, </w:t>
      </w:r>
      <w:r>
        <w:rPr>
          <w:rFonts w:eastAsia="Calibri" w:cstheme="minorHAnsi"/>
          <w:bCs/>
          <w:spacing w:val="-1"/>
        </w:rPr>
        <w:t>Commissioner Smith</w:t>
      </w:r>
      <w:r w:rsidRPr="00CE302E">
        <w:rPr>
          <w:rFonts w:eastAsia="Calibri" w:cstheme="minorHAnsi"/>
          <w:bCs/>
          <w:spacing w:val="-1"/>
        </w:rPr>
        <w:t>. Motion Carried</w:t>
      </w:r>
    </w:p>
    <w:p w14:paraId="6454B76A" w14:textId="189DEBDB" w:rsidR="00CE302E" w:rsidRPr="00982239" w:rsidRDefault="00CE302E" w:rsidP="000A1C4E">
      <w:pPr>
        <w:pStyle w:val="ListParagraph"/>
        <w:numPr>
          <w:ilvl w:val="0"/>
          <w:numId w:val="11"/>
        </w:num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 w:rsidRPr="00982239">
        <w:rPr>
          <w:rFonts w:eastAsia="Calibri" w:cstheme="minorHAnsi"/>
          <w:b/>
          <w:spacing w:val="-1"/>
        </w:rPr>
        <w:lastRenderedPageBreak/>
        <w:t>Cobblestone Development</w:t>
      </w:r>
    </w:p>
    <w:p w14:paraId="725EFCD8" w14:textId="28A7FF04" w:rsidR="00CE302E" w:rsidRPr="00CE302E" w:rsidRDefault="00CE302E" w:rsidP="00CE302E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 xml:space="preserve">Commissioner Smith and Mayor Rytlewski moved to </w:t>
      </w:r>
      <w:r w:rsidR="00982239">
        <w:rPr>
          <w:rFonts w:eastAsia="Calibri" w:cstheme="minorHAnsi"/>
          <w:bCs/>
          <w:spacing w:val="-1"/>
        </w:rPr>
        <w:t>proceed with</w:t>
      </w:r>
      <w:r>
        <w:rPr>
          <w:rFonts w:eastAsia="Calibri" w:cstheme="minorHAnsi"/>
          <w:bCs/>
          <w:spacing w:val="-1"/>
        </w:rPr>
        <w:t xml:space="preserve"> the conditional transfer </w:t>
      </w:r>
      <w:r w:rsidR="00982239">
        <w:rPr>
          <w:rFonts w:eastAsia="Calibri" w:cstheme="minorHAnsi"/>
          <w:bCs/>
          <w:spacing w:val="-1"/>
        </w:rPr>
        <w:t xml:space="preserve">of the McNally detention pond to Cobblestone in lieu </w:t>
      </w:r>
      <w:r>
        <w:rPr>
          <w:rFonts w:eastAsia="Calibri" w:cstheme="minorHAnsi"/>
          <w:bCs/>
          <w:spacing w:val="-1"/>
        </w:rPr>
        <w:t>o</w:t>
      </w:r>
      <w:r w:rsidR="00982239">
        <w:rPr>
          <w:rFonts w:eastAsia="Calibri" w:cstheme="minorHAnsi"/>
          <w:bCs/>
          <w:spacing w:val="-1"/>
        </w:rPr>
        <w:t>f</w:t>
      </w:r>
      <w:r>
        <w:rPr>
          <w:rFonts w:eastAsia="Calibri" w:cstheme="minorHAnsi"/>
          <w:bCs/>
          <w:spacing w:val="-1"/>
        </w:rPr>
        <w:t xml:space="preserve"> legal advice</w:t>
      </w:r>
      <w:r w:rsidR="00982239">
        <w:rPr>
          <w:rFonts w:eastAsia="Calibri" w:cstheme="minorHAnsi"/>
          <w:bCs/>
          <w:spacing w:val="-1"/>
        </w:rPr>
        <w:t xml:space="preserve"> to make a new detention pond in the Maple Leaf subdivision</w:t>
      </w:r>
      <w:r w:rsidR="00A37E31">
        <w:rPr>
          <w:rFonts w:eastAsia="Calibri" w:cstheme="minorHAnsi"/>
          <w:bCs/>
          <w:spacing w:val="-1"/>
        </w:rPr>
        <w:t xml:space="preserve">. </w:t>
      </w:r>
      <w:r w:rsidR="00A37E31" w:rsidRPr="00A37E31">
        <w:rPr>
          <w:rFonts w:eastAsia="Calibri" w:cstheme="minorHAnsi"/>
          <w:bCs/>
          <w:spacing w:val="-1"/>
        </w:rPr>
        <w:t xml:space="preserve">Roll Call Vote: Yeas, Commissioners McCloy, Smith, Buchmann and Mayor Rytlewski. Nays, </w:t>
      </w:r>
      <w:r w:rsidR="00A37E31">
        <w:rPr>
          <w:rFonts w:eastAsia="Calibri" w:cstheme="minorHAnsi"/>
          <w:bCs/>
          <w:spacing w:val="-1"/>
        </w:rPr>
        <w:t>Commissioner Putt</w:t>
      </w:r>
      <w:r w:rsidR="00A37E31" w:rsidRPr="00A37E31">
        <w:rPr>
          <w:rFonts w:eastAsia="Calibri" w:cstheme="minorHAnsi"/>
          <w:bCs/>
          <w:spacing w:val="-1"/>
        </w:rPr>
        <w:t>. Motion Carried.</w:t>
      </w:r>
    </w:p>
    <w:p w14:paraId="00375BD5" w14:textId="242B0BA6" w:rsidR="00CE302E" w:rsidRDefault="00CE302E" w:rsidP="000A1C4E">
      <w:pPr>
        <w:pStyle w:val="ListParagraph"/>
        <w:numPr>
          <w:ilvl w:val="0"/>
          <w:numId w:val="11"/>
        </w:numPr>
        <w:tabs>
          <w:tab w:val="left" w:pos="2840"/>
        </w:tabs>
        <w:spacing w:after="0"/>
        <w:rPr>
          <w:rFonts w:eastAsia="Calibri" w:cstheme="minorHAnsi"/>
          <w:b/>
          <w:spacing w:val="-1"/>
        </w:rPr>
      </w:pPr>
      <w:r>
        <w:rPr>
          <w:rFonts w:eastAsia="Calibri" w:cstheme="minorHAnsi"/>
          <w:b/>
          <w:spacing w:val="-1"/>
        </w:rPr>
        <w:t>Equipment</w:t>
      </w:r>
    </w:p>
    <w:p w14:paraId="4708884D" w14:textId="3F16F6BD" w:rsidR="00A37E31" w:rsidRPr="00A37E31" w:rsidRDefault="00A37E31" w:rsidP="00A37E31">
      <w:pPr>
        <w:pStyle w:val="ListParagraph"/>
        <w:tabs>
          <w:tab w:val="left" w:pos="2840"/>
        </w:tabs>
        <w:spacing w:after="0"/>
        <w:rPr>
          <w:rFonts w:eastAsia="Calibri" w:cstheme="minorHAnsi"/>
          <w:bCs/>
          <w:spacing w:val="-1"/>
        </w:rPr>
      </w:pPr>
      <w:r>
        <w:rPr>
          <w:rFonts w:eastAsia="Calibri" w:cstheme="minorHAnsi"/>
          <w:bCs/>
          <w:spacing w:val="-1"/>
        </w:rPr>
        <w:t xml:space="preserve">Commissioners Smith and Buchmann moved to approve the purchase of the 2025 aged inventory </w:t>
      </w:r>
      <w:proofErr w:type="spellStart"/>
      <w:r>
        <w:rPr>
          <w:rFonts w:eastAsia="Calibri" w:cstheme="minorHAnsi"/>
          <w:bCs/>
          <w:spacing w:val="-1"/>
        </w:rPr>
        <w:t>Scag</w:t>
      </w:r>
      <w:proofErr w:type="spellEnd"/>
      <w:r>
        <w:rPr>
          <w:rFonts w:eastAsia="Calibri" w:cstheme="minorHAnsi"/>
          <w:bCs/>
          <w:spacing w:val="-1"/>
        </w:rPr>
        <w:t xml:space="preserve"> lawnmower in the amount of $12,750.00. </w:t>
      </w:r>
      <w:r w:rsidRPr="00A37E31">
        <w:rPr>
          <w:rFonts w:eastAsia="Calibri" w:cstheme="minorHAnsi"/>
          <w:bCs/>
          <w:spacing w:val="-1"/>
        </w:rPr>
        <w:t>Roll Call Vote: Yeas, Commissioners Putt, McCloy, Smith, Buchmann and Mayor Rytlewski. Nays, none. Motion Carried.</w:t>
      </w:r>
    </w:p>
    <w:p w14:paraId="721B7A15" w14:textId="323D8C53" w:rsidR="00ED1B05" w:rsidRDefault="00ED1B05" w:rsidP="00ED1B05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DEPARTMENT REPORTS</w:t>
      </w:r>
    </w:p>
    <w:p w14:paraId="0BD02879" w14:textId="0A096DDF" w:rsidR="00ED1B05" w:rsidRDefault="00A37E31" w:rsidP="00ED1B05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Mayor Rytlewski and Commissioner Smith</w:t>
      </w:r>
      <w:r w:rsidR="00A00292">
        <w:rPr>
          <w:rFonts w:cstheme="minorHAnsi"/>
          <w:bCs/>
        </w:rPr>
        <w:t xml:space="preserve"> </w:t>
      </w:r>
      <w:r w:rsidR="003E22A4">
        <w:rPr>
          <w:rFonts w:cstheme="minorHAnsi"/>
          <w:bCs/>
        </w:rPr>
        <w:t xml:space="preserve">moved to approve the department reports as submitted. Yeas </w:t>
      </w:r>
      <w:r>
        <w:rPr>
          <w:rFonts w:cstheme="minorHAnsi"/>
          <w:bCs/>
        </w:rPr>
        <w:t>5</w:t>
      </w:r>
      <w:r w:rsidR="003E22A4">
        <w:rPr>
          <w:rFonts w:cstheme="minorHAnsi"/>
          <w:bCs/>
        </w:rPr>
        <w:t>, Nays 0. Motion Carried.</w:t>
      </w:r>
    </w:p>
    <w:p w14:paraId="61A2C82D" w14:textId="44034A39" w:rsidR="003E22A4" w:rsidRDefault="003E22A4" w:rsidP="00ED1B05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FINANCIALS</w:t>
      </w:r>
    </w:p>
    <w:p w14:paraId="327DE843" w14:textId="12DE18B0" w:rsidR="004157DC" w:rsidRDefault="003E22A4" w:rsidP="00ED1B05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Commissioners </w:t>
      </w:r>
      <w:r w:rsidR="00A37E31">
        <w:rPr>
          <w:rFonts w:cstheme="minorHAnsi"/>
          <w:bCs/>
        </w:rPr>
        <w:t>Smith and McCloy</w:t>
      </w:r>
      <w:r>
        <w:rPr>
          <w:rFonts w:cstheme="minorHAnsi"/>
          <w:bCs/>
        </w:rPr>
        <w:t xml:space="preserve"> moved to approve the financials as submitted. </w:t>
      </w:r>
      <w:r w:rsidRPr="003E22A4">
        <w:rPr>
          <w:rFonts w:cstheme="minorHAnsi"/>
          <w:bCs/>
        </w:rPr>
        <w:t>Roll Call Vote: Yeas; Commissione</w:t>
      </w:r>
      <w:r w:rsidR="009E77C6">
        <w:rPr>
          <w:rFonts w:cstheme="minorHAnsi"/>
          <w:bCs/>
        </w:rPr>
        <w:t>rs</w:t>
      </w:r>
      <w:r w:rsidRPr="003E22A4">
        <w:rPr>
          <w:rFonts w:cstheme="minorHAnsi"/>
          <w:bCs/>
        </w:rPr>
        <w:t xml:space="preserve"> </w:t>
      </w:r>
      <w:r w:rsidR="001C5313">
        <w:rPr>
          <w:rFonts w:cstheme="minorHAnsi"/>
          <w:bCs/>
        </w:rPr>
        <w:t>Smith, Putt</w:t>
      </w:r>
      <w:r w:rsidR="005C1D2D">
        <w:rPr>
          <w:rFonts w:cstheme="minorHAnsi"/>
          <w:bCs/>
        </w:rPr>
        <w:t xml:space="preserve">, </w:t>
      </w:r>
      <w:r w:rsidR="009E77C6">
        <w:rPr>
          <w:rFonts w:cstheme="minorHAnsi"/>
          <w:bCs/>
        </w:rPr>
        <w:t>Buchmann,</w:t>
      </w:r>
      <w:r w:rsidRPr="003E22A4">
        <w:rPr>
          <w:rFonts w:cstheme="minorHAnsi"/>
          <w:bCs/>
        </w:rPr>
        <w:t xml:space="preserve"> </w:t>
      </w:r>
      <w:r w:rsidR="004157DC">
        <w:rPr>
          <w:rFonts w:cstheme="minorHAnsi"/>
          <w:bCs/>
        </w:rPr>
        <w:t>McCloy</w:t>
      </w:r>
      <w:r w:rsidR="00A37E31">
        <w:rPr>
          <w:rFonts w:cstheme="minorHAnsi"/>
          <w:bCs/>
        </w:rPr>
        <w:t>, Mayor Rytlewski</w:t>
      </w:r>
      <w:r w:rsidRPr="003E22A4">
        <w:rPr>
          <w:rFonts w:cstheme="minorHAnsi"/>
          <w:bCs/>
        </w:rPr>
        <w:t>. Nays; none. Motion Carried.</w:t>
      </w:r>
    </w:p>
    <w:p w14:paraId="0BF79BBF" w14:textId="1227B612" w:rsidR="003D1EC1" w:rsidRDefault="003E22A4" w:rsidP="00ED1B05">
      <w:pPr>
        <w:tabs>
          <w:tab w:val="left" w:pos="2840"/>
        </w:tabs>
        <w:spacing w:after="0"/>
        <w:rPr>
          <w:rFonts w:cstheme="minorHAnsi"/>
          <w:b/>
        </w:rPr>
      </w:pPr>
      <w:r w:rsidRPr="00982239">
        <w:rPr>
          <w:rFonts w:cstheme="minorHAnsi"/>
          <w:b/>
        </w:rPr>
        <w:t>PUBLIC COMMENT</w:t>
      </w:r>
    </w:p>
    <w:p w14:paraId="0A3D086E" w14:textId="54D56A1F" w:rsidR="004157DC" w:rsidRDefault="00A37E31" w:rsidP="00ED1B05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Residents asked the City Commission if a stop sign could be placed on Church and Price?</w:t>
      </w:r>
    </w:p>
    <w:p w14:paraId="4B7C8415" w14:textId="02558389" w:rsidR="00A37E31" w:rsidRDefault="00A37E31" w:rsidP="00ED1B05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Williams Township Supervisor Jerry Putt stated the Township changed their meetings from 7:00 PM to 3:00 PM. </w:t>
      </w:r>
      <w:r w:rsidR="00847B7C">
        <w:rPr>
          <w:rFonts w:cstheme="minorHAnsi"/>
          <w:bCs/>
        </w:rPr>
        <w:t>Supervisor Jerry Putt discussed updates on roads within Williams Township.</w:t>
      </w:r>
    </w:p>
    <w:p w14:paraId="1884EC57" w14:textId="0942B904" w:rsidR="004157DC" w:rsidRDefault="004157DC" w:rsidP="00ED1B05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Mike Parent </w:t>
      </w:r>
      <w:r w:rsidR="00A37E31">
        <w:rPr>
          <w:rFonts w:cstheme="minorHAnsi"/>
          <w:bCs/>
        </w:rPr>
        <w:t>stated the police need to start giving out more tickets.</w:t>
      </w:r>
    </w:p>
    <w:p w14:paraId="1BAC8AA9" w14:textId="2CCF4E44" w:rsidR="00A37E31" w:rsidRPr="004157DC" w:rsidRDefault="00847B7C" w:rsidP="00ED1B05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Bay County Commissioner </w:t>
      </w:r>
      <w:r w:rsidR="00A37E31">
        <w:rPr>
          <w:rFonts w:cstheme="minorHAnsi"/>
          <w:bCs/>
        </w:rPr>
        <w:t>Vaughn Beg</w:t>
      </w:r>
      <w:r>
        <w:rPr>
          <w:rFonts w:cstheme="minorHAnsi"/>
          <w:bCs/>
        </w:rPr>
        <w:t>ick</w:t>
      </w:r>
      <w:r w:rsidR="00A37E31">
        <w:rPr>
          <w:rFonts w:cstheme="minorHAnsi"/>
          <w:bCs/>
        </w:rPr>
        <w:t xml:space="preserve"> provided the City Commission with an update on the new health department building, the animal shelter and the swimming pool.</w:t>
      </w:r>
    </w:p>
    <w:p w14:paraId="152C2AED" w14:textId="06B7BAB4" w:rsidR="005462FE" w:rsidRPr="00ED1B05" w:rsidRDefault="005462FE" w:rsidP="00F927B5">
      <w:pPr>
        <w:tabs>
          <w:tab w:val="left" w:pos="2840"/>
        </w:tabs>
        <w:spacing w:after="0"/>
        <w:rPr>
          <w:rFonts w:cstheme="minorHAnsi"/>
          <w:b/>
        </w:rPr>
      </w:pPr>
      <w:r w:rsidRPr="00ED1B05">
        <w:rPr>
          <w:rFonts w:cstheme="minorHAnsi"/>
          <w:b/>
        </w:rPr>
        <w:t>ADJOURNMENT</w:t>
      </w:r>
    </w:p>
    <w:p w14:paraId="05CBFC83" w14:textId="07B23A2D" w:rsidR="001C5D33" w:rsidRPr="00207A4A" w:rsidRDefault="00847B7C" w:rsidP="00207A4A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Mayor Rytlewski</w:t>
      </w:r>
      <w:r w:rsidR="005462FE" w:rsidRPr="00ED1B05">
        <w:rPr>
          <w:rFonts w:cstheme="minorHAnsi"/>
          <w:bCs/>
        </w:rPr>
        <w:t xml:space="preserve"> adjourned the Meeting </w:t>
      </w:r>
    </w:p>
    <w:sectPr w:rsidR="001C5D33" w:rsidRPr="00207A4A" w:rsidSect="001A3D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86F01" w14:textId="77777777" w:rsidR="0041327A" w:rsidRDefault="0041327A" w:rsidP="009E4B85">
      <w:pPr>
        <w:spacing w:after="0" w:line="240" w:lineRule="auto"/>
      </w:pPr>
      <w:r>
        <w:separator/>
      </w:r>
    </w:p>
  </w:endnote>
  <w:endnote w:type="continuationSeparator" w:id="0">
    <w:p w14:paraId="55EE1EAA" w14:textId="77777777" w:rsidR="0041327A" w:rsidRDefault="0041327A" w:rsidP="009E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1AC3" w14:textId="77777777" w:rsidR="00C624D1" w:rsidRDefault="00C624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D313" w14:textId="07E6EC45" w:rsidR="009E4B85" w:rsidRPr="009E4B85" w:rsidRDefault="009E4B85" w:rsidP="009E4B85">
    <w:pPr>
      <w:pStyle w:val="Footer"/>
      <w:jc w:val="center"/>
      <w:rPr>
        <w:i/>
        <w:iCs/>
        <w:sz w:val="20"/>
        <w:szCs w:val="20"/>
      </w:rPr>
    </w:pPr>
    <w:r w:rsidRPr="009E4B85">
      <w:rPr>
        <w:i/>
        <w:iCs/>
        <w:sz w:val="20"/>
        <w:szCs w:val="20"/>
      </w:rPr>
      <w:t>This institution is an equal opportunity provider.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6C4F" w14:textId="77777777" w:rsidR="00C624D1" w:rsidRDefault="00C624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DDDFD" w14:textId="77777777" w:rsidR="0041327A" w:rsidRDefault="0041327A" w:rsidP="009E4B85">
      <w:pPr>
        <w:spacing w:after="0" w:line="240" w:lineRule="auto"/>
      </w:pPr>
      <w:r>
        <w:separator/>
      </w:r>
    </w:p>
  </w:footnote>
  <w:footnote w:type="continuationSeparator" w:id="0">
    <w:p w14:paraId="7A6B7B2E" w14:textId="77777777" w:rsidR="0041327A" w:rsidRDefault="0041327A" w:rsidP="009E4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21B2A" w14:textId="00AAE5CA" w:rsidR="00C624D1" w:rsidRDefault="00C624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BEA4" w14:textId="373E2178" w:rsidR="00C624D1" w:rsidRDefault="00C624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FD26" w14:textId="7671A3EE" w:rsidR="00C624D1" w:rsidRDefault="00C62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B6546"/>
    <w:multiLevelType w:val="hybridMultilevel"/>
    <w:tmpl w:val="95627E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0113D"/>
    <w:multiLevelType w:val="hybridMultilevel"/>
    <w:tmpl w:val="D7F44F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70A10"/>
    <w:multiLevelType w:val="hybridMultilevel"/>
    <w:tmpl w:val="55D66C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55073"/>
    <w:multiLevelType w:val="hybridMultilevel"/>
    <w:tmpl w:val="1506F2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B32DC"/>
    <w:multiLevelType w:val="hybridMultilevel"/>
    <w:tmpl w:val="05E8E070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0F">
      <w:start w:val="1"/>
      <w:numFmt w:val="decimal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48C577D3"/>
    <w:multiLevelType w:val="hybridMultilevel"/>
    <w:tmpl w:val="AF8E56F8"/>
    <w:lvl w:ilvl="0" w:tplc="EE1658E4">
      <w:start w:val="1"/>
      <w:numFmt w:val="upperLetter"/>
      <w:lvlText w:val="%1."/>
      <w:lvlJc w:val="left"/>
      <w:pPr>
        <w:ind w:left="63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C6424"/>
    <w:multiLevelType w:val="hybridMultilevel"/>
    <w:tmpl w:val="C1EAD4CA"/>
    <w:lvl w:ilvl="0" w:tplc="E3782BBC">
      <w:start w:val="1"/>
      <w:numFmt w:val="upperLetter"/>
      <w:lvlText w:val="%1."/>
      <w:lvlJc w:val="left"/>
      <w:pPr>
        <w:ind w:left="51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4D614898"/>
    <w:multiLevelType w:val="hybridMultilevel"/>
    <w:tmpl w:val="B49AE6A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02B6C"/>
    <w:multiLevelType w:val="hybridMultilevel"/>
    <w:tmpl w:val="95627E2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F7FC3"/>
    <w:multiLevelType w:val="hybridMultilevel"/>
    <w:tmpl w:val="5E0A37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55947"/>
    <w:multiLevelType w:val="hybridMultilevel"/>
    <w:tmpl w:val="8BC2FF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A56C24"/>
    <w:multiLevelType w:val="hybridMultilevel"/>
    <w:tmpl w:val="BC5CA33C"/>
    <w:lvl w:ilvl="0" w:tplc="7B6EB70C">
      <w:start w:val="1"/>
      <w:numFmt w:val="upperLetter"/>
      <w:lvlText w:val="%1.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num w:numId="1" w16cid:durableId="845167623">
    <w:abstractNumId w:val="6"/>
  </w:num>
  <w:num w:numId="2" w16cid:durableId="434981987">
    <w:abstractNumId w:val="11"/>
  </w:num>
  <w:num w:numId="3" w16cid:durableId="33770279">
    <w:abstractNumId w:val="5"/>
  </w:num>
  <w:num w:numId="4" w16cid:durableId="1906603907">
    <w:abstractNumId w:val="3"/>
  </w:num>
  <w:num w:numId="5" w16cid:durableId="348680513">
    <w:abstractNumId w:val="2"/>
  </w:num>
  <w:num w:numId="6" w16cid:durableId="427652649">
    <w:abstractNumId w:val="4"/>
  </w:num>
  <w:num w:numId="7" w16cid:durableId="1940064783">
    <w:abstractNumId w:val="0"/>
  </w:num>
  <w:num w:numId="8" w16cid:durableId="581960255">
    <w:abstractNumId w:val="10"/>
  </w:num>
  <w:num w:numId="9" w16cid:durableId="1049958080">
    <w:abstractNumId w:val="7"/>
  </w:num>
  <w:num w:numId="10" w16cid:durableId="74984448">
    <w:abstractNumId w:val="8"/>
  </w:num>
  <w:num w:numId="11" w16cid:durableId="890505472">
    <w:abstractNumId w:val="1"/>
  </w:num>
  <w:num w:numId="12" w16cid:durableId="18209205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D9"/>
    <w:rsid w:val="00003D26"/>
    <w:rsid w:val="00016E0B"/>
    <w:rsid w:val="00023567"/>
    <w:rsid w:val="000310A2"/>
    <w:rsid w:val="00035F67"/>
    <w:rsid w:val="0004577F"/>
    <w:rsid w:val="00077108"/>
    <w:rsid w:val="00085B00"/>
    <w:rsid w:val="000A1C4E"/>
    <w:rsid w:val="000A48AA"/>
    <w:rsid w:val="000B1FED"/>
    <w:rsid w:val="000B2222"/>
    <w:rsid w:val="000B597F"/>
    <w:rsid w:val="000C7FAD"/>
    <w:rsid w:val="000E70B5"/>
    <w:rsid w:val="000F5390"/>
    <w:rsid w:val="001014B2"/>
    <w:rsid w:val="001066A3"/>
    <w:rsid w:val="001137DD"/>
    <w:rsid w:val="001233A9"/>
    <w:rsid w:val="00126BEF"/>
    <w:rsid w:val="00134130"/>
    <w:rsid w:val="00154CC1"/>
    <w:rsid w:val="0017665A"/>
    <w:rsid w:val="00183112"/>
    <w:rsid w:val="00190525"/>
    <w:rsid w:val="001A3D26"/>
    <w:rsid w:val="001A5802"/>
    <w:rsid w:val="001B111F"/>
    <w:rsid w:val="001B457E"/>
    <w:rsid w:val="001C2A5E"/>
    <w:rsid w:val="001C5313"/>
    <w:rsid w:val="001C5BAE"/>
    <w:rsid w:val="001C5D33"/>
    <w:rsid w:val="001D7943"/>
    <w:rsid w:val="00202781"/>
    <w:rsid w:val="00207A4A"/>
    <w:rsid w:val="002106EC"/>
    <w:rsid w:val="0022176E"/>
    <w:rsid w:val="002219F0"/>
    <w:rsid w:val="0025193A"/>
    <w:rsid w:val="0025240E"/>
    <w:rsid w:val="00267DE2"/>
    <w:rsid w:val="00282CAA"/>
    <w:rsid w:val="00285944"/>
    <w:rsid w:val="002A70B9"/>
    <w:rsid w:val="002C223D"/>
    <w:rsid w:val="002E4BB3"/>
    <w:rsid w:val="002F2CE4"/>
    <w:rsid w:val="002F7753"/>
    <w:rsid w:val="00302866"/>
    <w:rsid w:val="00320613"/>
    <w:rsid w:val="00326881"/>
    <w:rsid w:val="003452CE"/>
    <w:rsid w:val="00360FA6"/>
    <w:rsid w:val="00381F1E"/>
    <w:rsid w:val="00385119"/>
    <w:rsid w:val="003A428A"/>
    <w:rsid w:val="003B27D2"/>
    <w:rsid w:val="003C30AF"/>
    <w:rsid w:val="003C6711"/>
    <w:rsid w:val="003D1EC1"/>
    <w:rsid w:val="003E096F"/>
    <w:rsid w:val="003E0E1E"/>
    <w:rsid w:val="003E22A4"/>
    <w:rsid w:val="00412DDB"/>
    <w:rsid w:val="0041327A"/>
    <w:rsid w:val="004157DC"/>
    <w:rsid w:val="00420F1D"/>
    <w:rsid w:val="004236D9"/>
    <w:rsid w:val="00423954"/>
    <w:rsid w:val="004530DA"/>
    <w:rsid w:val="00453985"/>
    <w:rsid w:val="00461D29"/>
    <w:rsid w:val="00465155"/>
    <w:rsid w:val="004661A9"/>
    <w:rsid w:val="00477DAE"/>
    <w:rsid w:val="00482721"/>
    <w:rsid w:val="004A6218"/>
    <w:rsid w:val="004B62A2"/>
    <w:rsid w:val="004C3878"/>
    <w:rsid w:val="004D7743"/>
    <w:rsid w:val="004F06CA"/>
    <w:rsid w:val="00512976"/>
    <w:rsid w:val="005143DA"/>
    <w:rsid w:val="005166C4"/>
    <w:rsid w:val="00524E4E"/>
    <w:rsid w:val="00535520"/>
    <w:rsid w:val="00536E24"/>
    <w:rsid w:val="005462FE"/>
    <w:rsid w:val="00553BCC"/>
    <w:rsid w:val="005763FB"/>
    <w:rsid w:val="00576DB0"/>
    <w:rsid w:val="005A2C48"/>
    <w:rsid w:val="005A33BA"/>
    <w:rsid w:val="005A7784"/>
    <w:rsid w:val="005C1D2D"/>
    <w:rsid w:val="005E4099"/>
    <w:rsid w:val="005F5026"/>
    <w:rsid w:val="00630506"/>
    <w:rsid w:val="006559C0"/>
    <w:rsid w:val="006755DD"/>
    <w:rsid w:val="00676A99"/>
    <w:rsid w:val="006938B0"/>
    <w:rsid w:val="0069535C"/>
    <w:rsid w:val="006B3F9A"/>
    <w:rsid w:val="006F105E"/>
    <w:rsid w:val="006F66ED"/>
    <w:rsid w:val="00702489"/>
    <w:rsid w:val="00704019"/>
    <w:rsid w:val="007071C8"/>
    <w:rsid w:val="00715444"/>
    <w:rsid w:val="00737A36"/>
    <w:rsid w:val="00763513"/>
    <w:rsid w:val="0076620E"/>
    <w:rsid w:val="007800E8"/>
    <w:rsid w:val="0078333E"/>
    <w:rsid w:val="00794C44"/>
    <w:rsid w:val="007C0E26"/>
    <w:rsid w:val="007E6C48"/>
    <w:rsid w:val="007F657B"/>
    <w:rsid w:val="00814F01"/>
    <w:rsid w:val="0082241C"/>
    <w:rsid w:val="00830AA5"/>
    <w:rsid w:val="00834724"/>
    <w:rsid w:val="0084354D"/>
    <w:rsid w:val="00847B7C"/>
    <w:rsid w:val="00855584"/>
    <w:rsid w:val="00880691"/>
    <w:rsid w:val="008C4DD2"/>
    <w:rsid w:val="008D3AF1"/>
    <w:rsid w:val="00922589"/>
    <w:rsid w:val="00935A88"/>
    <w:rsid w:val="00954225"/>
    <w:rsid w:val="00982239"/>
    <w:rsid w:val="00983768"/>
    <w:rsid w:val="009918CF"/>
    <w:rsid w:val="009C05D4"/>
    <w:rsid w:val="009E4497"/>
    <w:rsid w:val="009E4B85"/>
    <w:rsid w:val="009E77C6"/>
    <w:rsid w:val="00A00292"/>
    <w:rsid w:val="00A37E31"/>
    <w:rsid w:val="00A55DF4"/>
    <w:rsid w:val="00A84622"/>
    <w:rsid w:val="00AB153D"/>
    <w:rsid w:val="00AD4350"/>
    <w:rsid w:val="00AE1980"/>
    <w:rsid w:val="00AE7B8B"/>
    <w:rsid w:val="00B001EC"/>
    <w:rsid w:val="00B013AE"/>
    <w:rsid w:val="00B50BD9"/>
    <w:rsid w:val="00B54A9A"/>
    <w:rsid w:val="00B55206"/>
    <w:rsid w:val="00B6164A"/>
    <w:rsid w:val="00B632E0"/>
    <w:rsid w:val="00B66184"/>
    <w:rsid w:val="00B91FDC"/>
    <w:rsid w:val="00B9605B"/>
    <w:rsid w:val="00BA5E8C"/>
    <w:rsid w:val="00BB7B48"/>
    <w:rsid w:val="00BC0B7F"/>
    <w:rsid w:val="00BD2604"/>
    <w:rsid w:val="00C04A00"/>
    <w:rsid w:val="00C108BD"/>
    <w:rsid w:val="00C3661C"/>
    <w:rsid w:val="00C545E4"/>
    <w:rsid w:val="00C624D1"/>
    <w:rsid w:val="00C65EE6"/>
    <w:rsid w:val="00C90CF3"/>
    <w:rsid w:val="00CA1C58"/>
    <w:rsid w:val="00CA3CFA"/>
    <w:rsid w:val="00CC1E27"/>
    <w:rsid w:val="00CC38CE"/>
    <w:rsid w:val="00CC63E0"/>
    <w:rsid w:val="00CC6FA5"/>
    <w:rsid w:val="00CD5424"/>
    <w:rsid w:val="00CE2B62"/>
    <w:rsid w:val="00CE302E"/>
    <w:rsid w:val="00CE69C8"/>
    <w:rsid w:val="00CF45FD"/>
    <w:rsid w:val="00D0255F"/>
    <w:rsid w:val="00D26C74"/>
    <w:rsid w:val="00D421D7"/>
    <w:rsid w:val="00D459B2"/>
    <w:rsid w:val="00D71AE8"/>
    <w:rsid w:val="00D737D9"/>
    <w:rsid w:val="00D73B2D"/>
    <w:rsid w:val="00D74B86"/>
    <w:rsid w:val="00D764E4"/>
    <w:rsid w:val="00D81B1D"/>
    <w:rsid w:val="00D82355"/>
    <w:rsid w:val="00DA5B73"/>
    <w:rsid w:val="00DC04E7"/>
    <w:rsid w:val="00DC48B7"/>
    <w:rsid w:val="00DD3E31"/>
    <w:rsid w:val="00DD6A90"/>
    <w:rsid w:val="00DE29CF"/>
    <w:rsid w:val="00E04AB7"/>
    <w:rsid w:val="00E0521D"/>
    <w:rsid w:val="00E24D64"/>
    <w:rsid w:val="00E53DB7"/>
    <w:rsid w:val="00E668F6"/>
    <w:rsid w:val="00E7056B"/>
    <w:rsid w:val="00E73C65"/>
    <w:rsid w:val="00E82AC4"/>
    <w:rsid w:val="00E841F4"/>
    <w:rsid w:val="00E924B7"/>
    <w:rsid w:val="00E94A14"/>
    <w:rsid w:val="00EC2D4D"/>
    <w:rsid w:val="00ED0CBA"/>
    <w:rsid w:val="00ED1B05"/>
    <w:rsid w:val="00EE75F5"/>
    <w:rsid w:val="00F15E6D"/>
    <w:rsid w:val="00F17AC3"/>
    <w:rsid w:val="00F27E0B"/>
    <w:rsid w:val="00F30735"/>
    <w:rsid w:val="00F337D7"/>
    <w:rsid w:val="00F5054C"/>
    <w:rsid w:val="00F51A56"/>
    <w:rsid w:val="00F60821"/>
    <w:rsid w:val="00F70C39"/>
    <w:rsid w:val="00F75757"/>
    <w:rsid w:val="00F7725C"/>
    <w:rsid w:val="00F920A4"/>
    <w:rsid w:val="00F927B5"/>
    <w:rsid w:val="00FA3431"/>
    <w:rsid w:val="00FB2DE7"/>
    <w:rsid w:val="00FD72AF"/>
    <w:rsid w:val="00FE0BA7"/>
    <w:rsid w:val="00FE5848"/>
    <w:rsid w:val="00FF0CE0"/>
    <w:rsid w:val="00FF195D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4A83C"/>
  <w15:chartTrackingRefBased/>
  <w15:docId w15:val="{BC4C5A9C-A40E-489E-BB2A-4E0FA740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7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7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4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B85"/>
  </w:style>
  <w:style w:type="paragraph" w:styleId="Footer">
    <w:name w:val="footer"/>
    <w:basedOn w:val="Normal"/>
    <w:link w:val="FooterChar"/>
    <w:uiPriority w:val="99"/>
    <w:unhideWhenUsed/>
    <w:rsid w:val="009E4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B85"/>
  </w:style>
  <w:style w:type="paragraph" w:styleId="ListParagraph">
    <w:name w:val="List Paragraph"/>
    <w:basedOn w:val="Normal"/>
    <w:uiPriority w:val="34"/>
    <w:qFormat/>
    <w:rsid w:val="00D02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E7D6E-D307-45FC-8BEE-8C4777E9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1601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3</cp:revision>
  <cp:lastPrinted>2026-03-12T17:26:00Z</cp:lastPrinted>
  <dcterms:created xsi:type="dcterms:W3CDTF">2026-03-19T19:08:00Z</dcterms:created>
  <dcterms:modified xsi:type="dcterms:W3CDTF">2026-09-08T15:54:00Z</dcterms:modified>
</cp:coreProperties>
</file>